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9" w:rsidRDefault="00F034C9" w:rsidP="009710FD">
      <w:pPr>
        <w:pStyle w:val="a3"/>
        <w:jc w:val="right"/>
        <w:rPr>
          <w:rFonts w:ascii="GHEA Grapalat" w:hAnsi="GHEA Grapalat" w:cs="Sylfaen"/>
          <w:b w:val="0"/>
          <w:bCs w:val="0"/>
          <w:sz w:val="28"/>
          <w:szCs w:val="28"/>
        </w:rPr>
      </w:pPr>
    </w:p>
    <w:p w:rsidR="00F034C9" w:rsidRDefault="009710FD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  <w:r w:rsidRPr="00A45C39">
        <w:rPr>
          <w:rFonts w:ascii="GHEA Grapalat" w:hAnsi="GHEA Grapalat" w:cs="Sylfaen"/>
          <w:b w:val="0"/>
          <w:bCs w:val="0"/>
          <w:sz w:val="24"/>
        </w:rPr>
        <w:t>ՆԱԽԱԳԻԾ</w:t>
      </w:r>
    </w:p>
    <w:p w:rsidR="00F43B88" w:rsidRPr="00A45C39" w:rsidRDefault="00F43B88" w:rsidP="001A7B75">
      <w:pPr>
        <w:pStyle w:val="a3"/>
        <w:jc w:val="right"/>
        <w:rPr>
          <w:rFonts w:ascii="GHEA Grapalat" w:hAnsi="GHEA Grapalat" w:cs="Sylfaen"/>
          <w:b w:val="0"/>
          <w:bCs w:val="0"/>
          <w:sz w:val="24"/>
        </w:rPr>
      </w:pPr>
    </w:p>
    <w:p w:rsidR="009710FD" w:rsidRDefault="00F034C9" w:rsidP="00F034C9">
      <w:pPr>
        <w:pStyle w:val="a3"/>
        <w:tabs>
          <w:tab w:val="left" w:pos="225"/>
        </w:tabs>
        <w:jc w:val="lef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                         </w:t>
      </w:r>
      <w:r w:rsidRPr="005F764C">
        <w:rPr>
          <w:rFonts w:ascii="GHEA Grapalat" w:hAnsi="GHEA Grapalat" w:cs="Sylfaen"/>
          <w:sz w:val="24"/>
        </w:rPr>
        <w:t>ՀԱՅԱՍՏԱՆԻ ՀԱՆՐ</w:t>
      </w:r>
      <w:r>
        <w:rPr>
          <w:rFonts w:ascii="GHEA Grapalat" w:hAnsi="GHEA Grapalat" w:cs="Sylfaen"/>
          <w:sz w:val="24"/>
        </w:rPr>
        <w:t>ԱՊԵՏՈՒԹՅԱՆ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</w:rPr>
      </w:pPr>
      <w:r>
        <w:rPr>
          <w:rFonts w:ascii="GHEA Grapalat" w:hAnsi="GHEA Grapalat" w:cs="Sylfaen"/>
          <w:sz w:val="24"/>
        </w:rPr>
        <w:t xml:space="preserve">                                            ՇԻՐԱԿԻ ՄԱՐԶԻ</w:t>
      </w:r>
      <w:r>
        <w:rPr>
          <w:rFonts w:ascii="GHEA Grapalat" w:hAnsi="GHEA Grapalat" w:cs="Sylfaen"/>
          <w:b w:val="0"/>
          <w:bCs w:val="0"/>
          <w:sz w:val="28"/>
          <w:szCs w:val="28"/>
        </w:rPr>
        <w:t xml:space="preserve">     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45C39">
        <w:rPr>
          <w:rFonts w:ascii="GHEA Grapalat" w:hAnsi="GHEA Grapalat" w:cs="Sylfaen"/>
          <w:bCs w:val="0"/>
          <w:sz w:val="24"/>
        </w:rPr>
        <w:t xml:space="preserve">   </w:t>
      </w:r>
      <w:r w:rsidRPr="00F034C9">
        <w:rPr>
          <w:rFonts w:ascii="GHEA Grapalat" w:hAnsi="GHEA Grapalat" w:cs="Sylfaen"/>
          <w:bCs w:val="0"/>
          <w:sz w:val="24"/>
        </w:rPr>
        <w:t xml:space="preserve"> ԳՅՈՒՄՐԻ ՀԱՄԱՅՆՔԻ</w:t>
      </w:r>
      <w:r w:rsidR="00A45C39" w:rsidRPr="00A45C39">
        <w:rPr>
          <w:rFonts w:ascii="GHEA Grapalat" w:hAnsi="GHEA Grapalat" w:cs="Sylfaen"/>
          <w:bCs w:val="0"/>
          <w:sz w:val="24"/>
        </w:rPr>
        <w:t xml:space="preserve"> </w:t>
      </w:r>
      <w:r w:rsidR="00A45C39" w:rsidRPr="00F034C9">
        <w:rPr>
          <w:rFonts w:ascii="GHEA Grapalat" w:hAnsi="GHEA Grapalat" w:cs="Sylfaen"/>
          <w:bCs w:val="0"/>
          <w:sz w:val="24"/>
        </w:rPr>
        <w:t>ԱՎԱԳԱՆԻ</w:t>
      </w:r>
    </w:p>
    <w:p w:rsidR="00F034C9" w:rsidRP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    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r w:rsidR="007E71DE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 ՈՐՈՇՈՒՄ</w:t>
      </w:r>
    </w:p>
    <w:p w:rsidR="00F034C9" w:rsidRDefault="00F034C9" w:rsidP="009710FD">
      <w:pPr>
        <w:pStyle w:val="a3"/>
        <w:tabs>
          <w:tab w:val="left" w:pos="225"/>
        </w:tabs>
        <w:jc w:val="left"/>
        <w:rPr>
          <w:rFonts w:ascii="GHEA Grapalat" w:hAnsi="GHEA Grapalat" w:cs="Sylfaen"/>
          <w:bCs w:val="0"/>
          <w:sz w:val="24"/>
        </w:rPr>
      </w:pPr>
      <w:r w:rsidRPr="00F034C9">
        <w:rPr>
          <w:rFonts w:ascii="GHEA Grapalat" w:hAnsi="GHEA Grapalat" w:cs="Sylfaen"/>
          <w:bCs w:val="0"/>
          <w:sz w:val="24"/>
        </w:rPr>
        <w:t xml:space="preserve">                 </w:t>
      </w:r>
      <w:r w:rsidR="001A7B75">
        <w:rPr>
          <w:rFonts w:ascii="GHEA Grapalat" w:hAnsi="GHEA Grapalat" w:cs="Sylfaen"/>
          <w:bCs w:val="0"/>
          <w:sz w:val="24"/>
        </w:rPr>
        <w:t xml:space="preserve">      </w:t>
      </w:r>
      <w:r w:rsidR="00A65696">
        <w:rPr>
          <w:rFonts w:ascii="GHEA Grapalat" w:hAnsi="GHEA Grapalat" w:cs="Sylfaen"/>
          <w:bCs w:val="0"/>
          <w:sz w:val="24"/>
        </w:rPr>
        <w:t xml:space="preserve"> &lt;&lt;    &gt;&gt;                 </w:t>
      </w:r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gramStart"/>
      <w:r w:rsidRPr="00F034C9">
        <w:rPr>
          <w:rFonts w:ascii="GHEA Grapalat" w:hAnsi="GHEA Grapalat" w:cs="Sylfaen"/>
          <w:bCs w:val="0"/>
          <w:sz w:val="24"/>
        </w:rPr>
        <w:t>202</w:t>
      </w:r>
      <w:r w:rsidR="00A65696">
        <w:rPr>
          <w:rFonts w:ascii="GHEA Grapalat" w:hAnsi="GHEA Grapalat" w:cs="Sylfaen"/>
          <w:bCs w:val="0"/>
          <w:sz w:val="24"/>
        </w:rPr>
        <w:t>4</w:t>
      </w:r>
      <w:r w:rsidR="00A74E04">
        <w:rPr>
          <w:rFonts w:ascii="GHEA Grapalat" w:hAnsi="GHEA Grapalat" w:cs="Sylfaen"/>
          <w:bCs w:val="0"/>
          <w:sz w:val="24"/>
        </w:rPr>
        <w:t xml:space="preserve"> </w:t>
      </w:r>
      <w:r w:rsidRPr="00F034C9">
        <w:rPr>
          <w:rFonts w:ascii="GHEA Grapalat" w:hAnsi="GHEA Grapalat" w:cs="Sylfaen"/>
          <w:bCs w:val="0"/>
          <w:sz w:val="24"/>
        </w:rPr>
        <w:t xml:space="preserve"> </w:t>
      </w:r>
      <w:proofErr w:type="spellStart"/>
      <w:r w:rsidRPr="00F034C9">
        <w:rPr>
          <w:rFonts w:ascii="GHEA Grapalat" w:hAnsi="GHEA Grapalat" w:cs="Sylfaen"/>
          <w:bCs w:val="0"/>
          <w:sz w:val="24"/>
        </w:rPr>
        <w:t>թվականի</w:t>
      </w:r>
      <w:proofErr w:type="spellEnd"/>
      <w:proofErr w:type="gramEnd"/>
      <w:r w:rsidRPr="00F034C9">
        <w:rPr>
          <w:rFonts w:ascii="GHEA Grapalat" w:hAnsi="GHEA Grapalat" w:cs="Sylfaen"/>
          <w:bCs w:val="0"/>
          <w:sz w:val="24"/>
        </w:rPr>
        <w:t xml:space="preserve"> N       -Ա</w:t>
      </w:r>
    </w:p>
    <w:p w:rsidR="00195FC7" w:rsidRPr="00631C40" w:rsidRDefault="00195FC7" w:rsidP="00195FC7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</w:p>
    <w:p w:rsidR="00195FC7" w:rsidRPr="00241580" w:rsidRDefault="00195FC7" w:rsidP="00304727">
      <w:pPr>
        <w:tabs>
          <w:tab w:val="left" w:pos="7035"/>
        </w:tabs>
        <w:ind w:left="-426" w:right="141"/>
        <w:jc w:val="center"/>
        <w:rPr>
          <w:rFonts w:ascii="GHEA Grapalat" w:hAnsi="GHEA Grapalat"/>
          <w:b/>
          <w:sz w:val="18"/>
          <w:szCs w:val="18"/>
          <w:lang w:val="en-US"/>
        </w:rPr>
      </w:pPr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ՔԱՂԱՔԱՑԻ ԳՈՒՐԳԵՆ ԽԱՉԱՏՐՅԱՆԻՆ ՍԵՓԱԿԱՆՈՒԹՅԱՆ ԻՐԱՎՈՒՆՔՈՎ </w:t>
      </w:r>
      <w:r w:rsidR="00241580" w:rsidRPr="00241580">
        <w:rPr>
          <w:rFonts w:ascii="GHEA Grapalat" w:hAnsi="GHEA Grapalat"/>
          <w:b/>
          <w:sz w:val="18"/>
          <w:szCs w:val="18"/>
          <w:lang w:val="en-US"/>
        </w:rPr>
        <w:t>ՊԱՏԿԱՆՈՂ</w:t>
      </w:r>
      <w:r w:rsidR="00241580" w:rsidRPr="00241580">
        <w:rPr>
          <w:rFonts w:ascii="GHEA Grapalat" w:hAnsi="GHEA Grapalat" w:cs="Sylfaen"/>
          <w:sz w:val="18"/>
          <w:szCs w:val="18"/>
          <w:lang w:val="en-US"/>
        </w:rPr>
        <w:t xml:space="preserve"> </w:t>
      </w:r>
      <w:r w:rsidR="00241580" w:rsidRPr="00241580">
        <w:rPr>
          <w:rFonts w:ascii="GHEA Grapalat" w:hAnsi="GHEA Grapalat" w:cs="Sylfaen"/>
          <w:b/>
          <w:sz w:val="18"/>
          <w:szCs w:val="18"/>
        </w:rPr>
        <w:t>ՀԱՅԱՍՏԱՆԻ</w:t>
      </w:r>
      <w:r w:rsidR="00241580" w:rsidRPr="00241580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="00241580" w:rsidRPr="00241580">
        <w:rPr>
          <w:rFonts w:ascii="GHEA Grapalat" w:hAnsi="GHEA Grapalat" w:cs="Sylfaen"/>
          <w:b/>
          <w:sz w:val="18"/>
          <w:szCs w:val="18"/>
        </w:rPr>
        <w:t>ՀԱՆՐԱՊԵՏՈՒԹՅԱՆ</w:t>
      </w:r>
      <w:r w:rsidR="00241580" w:rsidRPr="00241580">
        <w:rPr>
          <w:rFonts w:ascii="GHEA Grapalat" w:hAnsi="GHEA Grapalat"/>
          <w:b/>
          <w:sz w:val="18"/>
          <w:szCs w:val="18"/>
          <w:lang w:val="en-US"/>
        </w:rPr>
        <w:t xml:space="preserve"> </w:t>
      </w:r>
      <w:r w:rsidRPr="00241580">
        <w:rPr>
          <w:rFonts w:ascii="GHEA Grapalat" w:hAnsi="GHEA Grapalat"/>
          <w:b/>
          <w:sz w:val="18"/>
          <w:szCs w:val="18"/>
          <w:lang w:val="en-US"/>
        </w:rPr>
        <w:t>ՇԻՐԱԿԻ ՄԱՐԶԻ ԳՅՈՒՄՐԻ ՔԱՂԱՔԻ ԱԽՈՒՐՅԱՆԻ ԽՃՈՒՂԻ   N2/</w:t>
      </w:r>
      <w:proofErr w:type="gramStart"/>
      <w:r w:rsidRPr="00241580">
        <w:rPr>
          <w:rFonts w:ascii="GHEA Grapalat" w:hAnsi="GHEA Grapalat"/>
          <w:b/>
          <w:sz w:val="18"/>
          <w:szCs w:val="18"/>
          <w:lang w:val="en-US"/>
        </w:rPr>
        <w:t>1  ՀԱՍՑԵԻ</w:t>
      </w:r>
      <w:proofErr w:type="gramEnd"/>
      <w:r w:rsidRPr="00241580">
        <w:rPr>
          <w:rFonts w:ascii="GHEA Grapalat" w:hAnsi="GHEA Grapalat"/>
          <w:b/>
          <w:sz w:val="18"/>
          <w:szCs w:val="18"/>
          <w:lang w:val="en-US"/>
        </w:rPr>
        <w:t xml:space="preserve"> ԱՎՏՈՏՆԱԿԻ ՊԱՀՊԱՆՄԱՆ ԵՎ ՍՊԱՍԱՐԿՄԱՆ 30.79  ՔԱՌԱԿՈՒՍԻ ՄԵՏՐ  ՄԱԿԵՐԵՍՈՎ ՀԱՄԱՅՆՔԱՊԱՏԿԱՆ ՀՈՂԱՄԱՍԸ ՈՒՂՂԱԿԻ ՎԱՃԱՌՔԻ ՄԻՋՈՑՈՎ ՕՏԱՐԵԼՈՒ ՄԱՍԻՆ </w:t>
      </w:r>
    </w:p>
    <w:p w:rsidR="009710FD" w:rsidRPr="00241580" w:rsidRDefault="009710FD" w:rsidP="002E116A">
      <w:pPr>
        <w:pStyle w:val="a3"/>
        <w:tabs>
          <w:tab w:val="left" w:pos="1905"/>
        </w:tabs>
        <w:jc w:val="both"/>
        <w:rPr>
          <w:rFonts w:ascii="GHEA Grapalat" w:hAnsi="GHEA Grapalat" w:cs="Sylfaen"/>
          <w:b w:val="0"/>
          <w:bCs w:val="0"/>
          <w:sz w:val="20"/>
          <w:szCs w:val="20"/>
        </w:rPr>
      </w:pPr>
    </w:p>
    <w:p w:rsidR="00195FC7" w:rsidRPr="00241580" w:rsidRDefault="00195FC7" w:rsidP="00195FC7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  </w:t>
      </w:r>
      <w:r w:rsidR="00241580" w:rsidRPr="00241580">
        <w:rPr>
          <w:rFonts w:ascii="GHEA Grapalat" w:hAnsi="GHEA Grapalat" w:cs="Sylfaen"/>
          <w:sz w:val="20"/>
          <w:szCs w:val="20"/>
        </w:rPr>
        <w:t>Հայաստանի</w:t>
      </w:r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41580" w:rsidRPr="00241580">
        <w:rPr>
          <w:rFonts w:ascii="GHEA Grapalat" w:hAnsi="GHEA Grapalat" w:cs="Sylfaen"/>
          <w:sz w:val="20"/>
          <w:szCs w:val="20"/>
        </w:rPr>
        <w:t>Հանրապետության</w:t>
      </w:r>
      <w:r w:rsidR="00241580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41580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="00241580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241580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="00241580"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Ախուրյանի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N2/1</w:t>
      </w:r>
      <w:r w:rsidR="00241580"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41580" w:rsidRPr="00241580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ավտոտնակը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սեփականության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իրավունքով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պատկանում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Գուրգեն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Խաչատրյանին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որի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զբաղեցրած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տրամադրված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եղել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վարձակալությամբ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անշարժ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գույքի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սեփականության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իրավունքի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գրանցման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վկայական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N1137931):</w:t>
      </w:r>
    </w:p>
    <w:p w:rsidR="00195FC7" w:rsidRPr="00241580" w:rsidRDefault="00195FC7" w:rsidP="00195FC7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Գուրգեն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Խաչատրյանը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դիմել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է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ղեկավարին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նշված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ավտոտնակի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30.79(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երեսուն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յոթանասունինը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օտարելու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խնդրանքով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>:</w:t>
      </w:r>
    </w:p>
    <w:p w:rsidR="00195FC7" w:rsidRPr="00241580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   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Նկատի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ունենալով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վերոհիշյալը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&lt;&lt;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&gt;&gt;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18-րդ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21-րդ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66-րդ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62-րդ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3-րդ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, 63-րդ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2-րդ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հաշվի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առնելով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որ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չի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գտնվում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Հողային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օրենսգրքի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60-րդ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հոդվածով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սահմանված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հողամասերի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44B54">
        <w:rPr>
          <w:rFonts w:ascii="GHEA Grapalat" w:hAnsi="GHEA Grapalat"/>
          <w:sz w:val="20"/>
          <w:szCs w:val="20"/>
          <w:lang w:val="en-US"/>
        </w:rPr>
        <w:t>ցանկում</w:t>
      </w:r>
      <w:proofErr w:type="spellEnd"/>
      <w:r w:rsidR="00744B54">
        <w:rPr>
          <w:rFonts w:ascii="GHEA Grapalat" w:hAnsi="GHEA Grapalat"/>
          <w:sz w:val="20"/>
          <w:szCs w:val="20"/>
          <w:lang w:val="en-US"/>
        </w:rPr>
        <w:t>,</w:t>
      </w:r>
      <w:r w:rsidRPr="00241580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հիմք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ընդունելով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Գուրգեն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Խաչատրյանի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դիմումը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>` (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մուտքագրված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համայնքապետարանում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2023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թվականին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 xml:space="preserve"> N1369 </w:t>
      </w:r>
      <w:proofErr w:type="spellStart"/>
      <w:r w:rsidRPr="00241580">
        <w:rPr>
          <w:rFonts w:ascii="GHEA Grapalat" w:hAnsi="GHEA Grapalat"/>
          <w:sz w:val="20"/>
          <w:szCs w:val="20"/>
          <w:lang w:val="en-US"/>
        </w:rPr>
        <w:t>թվագրմամբ</w:t>
      </w:r>
      <w:proofErr w:type="spellEnd"/>
      <w:r w:rsidRPr="00241580">
        <w:rPr>
          <w:rFonts w:ascii="GHEA Grapalat" w:hAnsi="GHEA Grapalat"/>
          <w:sz w:val="20"/>
          <w:szCs w:val="20"/>
          <w:lang w:val="en-US"/>
        </w:rPr>
        <w:t>) ՝</w:t>
      </w:r>
      <w:r w:rsidRPr="00241580"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Հայաստանի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Հանրապետության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Շիրակի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r w:rsidRPr="00241580">
        <w:rPr>
          <w:rFonts w:ascii="GHEA Grapalat" w:hAnsi="GHEA Grapalat" w:cs="Sylfaen"/>
          <w:b/>
          <w:bCs/>
          <w:sz w:val="20"/>
          <w:szCs w:val="20"/>
        </w:rPr>
        <w:t>մարզի</w:t>
      </w:r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Գյումրի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համայնքի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ավագանին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</w:t>
      </w:r>
      <w:proofErr w:type="spellStart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>որոշում</w:t>
      </w:r>
      <w:proofErr w:type="spellEnd"/>
      <w:r w:rsidRPr="00241580">
        <w:rPr>
          <w:rFonts w:ascii="GHEA Grapalat" w:hAnsi="GHEA Grapalat" w:cs="Sylfaen"/>
          <w:b/>
          <w:bCs/>
          <w:sz w:val="20"/>
          <w:szCs w:val="20"/>
          <w:lang w:val="en-US"/>
        </w:rPr>
        <w:t xml:space="preserve"> է.</w:t>
      </w:r>
    </w:p>
    <w:p w:rsidR="00A02DD1" w:rsidRPr="00241580" w:rsidRDefault="00195FC7" w:rsidP="00195FC7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en-US"/>
        </w:rPr>
      </w:pPr>
      <w:r w:rsidRPr="00241580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710FD" w:rsidRPr="00A02DD1" w:rsidRDefault="009710FD" w:rsidP="00A02DD1">
      <w:pPr>
        <w:tabs>
          <w:tab w:val="left" w:pos="7035"/>
        </w:tabs>
        <w:ind w:left="-360" w:right="157" w:firstLine="76"/>
        <w:jc w:val="both"/>
        <w:rPr>
          <w:rFonts w:ascii="Sylfaen" w:hAnsi="Sylfaen" w:cs="Sylfaen"/>
          <w:b/>
          <w:bCs/>
          <w:lang w:val="en-US"/>
        </w:rPr>
      </w:pPr>
    </w:p>
    <w:p w:rsidR="009710FD" w:rsidRPr="00C1280F" w:rsidRDefault="00C1280F" w:rsidP="00C1280F">
      <w:pPr>
        <w:pStyle w:val="a3"/>
        <w:rPr>
          <w:rFonts w:ascii="GHEA Grapalat" w:hAnsi="GHEA Grapalat" w:cs="Sylfaen"/>
          <w:b w:val="0"/>
          <w:bCs w:val="0"/>
          <w:sz w:val="24"/>
        </w:rPr>
      </w:pPr>
      <w:r>
        <w:rPr>
          <w:rFonts w:ascii="GHEA Grapalat" w:hAnsi="GHEA Grapalat" w:cs="Sylfaen"/>
          <w:b w:val="0"/>
          <w:bCs w:val="0"/>
          <w:sz w:val="24"/>
        </w:rPr>
        <w:t xml:space="preserve"> </w:t>
      </w:r>
    </w:p>
    <w:p w:rsidR="00195FC7" w:rsidRPr="00195FC7" w:rsidRDefault="00195FC7" w:rsidP="00195FC7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Գուրգեն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Խաչատրյանին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միջոցով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օտարել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սեփականություն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իրավունքով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իրեն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պատկանող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r w:rsidR="00241580" w:rsidRPr="00241580">
        <w:rPr>
          <w:rFonts w:ascii="GHEA Grapalat" w:hAnsi="GHEA Grapalat" w:cs="Sylfaen"/>
          <w:sz w:val="20"/>
          <w:szCs w:val="20"/>
        </w:rPr>
        <w:t>Հայաստանի</w:t>
      </w:r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41580" w:rsidRPr="00241580">
        <w:rPr>
          <w:rFonts w:ascii="GHEA Grapalat" w:hAnsi="GHEA Grapalat" w:cs="Sylfaen"/>
          <w:sz w:val="20"/>
          <w:szCs w:val="20"/>
        </w:rPr>
        <w:t>Հանրապետության</w:t>
      </w:r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41580" w:rsidRPr="00241580">
        <w:rPr>
          <w:rFonts w:ascii="GHEA Grapalat" w:hAnsi="GHEA Grapalat" w:cs="Sylfaen"/>
          <w:sz w:val="20"/>
          <w:szCs w:val="20"/>
          <w:lang w:val="en-US"/>
        </w:rPr>
        <w:t>Շիրակի</w:t>
      </w:r>
      <w:proofErr w:type="spellEnd"/>
      <w:r w:rsidR="00241580" w:rsidRPr="0024158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="00241580" w:rsidRPr="00241580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="00241580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Ախուրյանի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N2/1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ավտոտնակի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պահպանման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սպասարկման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համար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փաստացի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առկա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30.79(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երեսուն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ամբողջ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յոթանասունինը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հարյուրերորդական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մետր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մակերեսով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համայնքապատկան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F06C00" w:rsidRDefault="00195FC7" w:rsidP="00F06C00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ուղղակի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վաճառքի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գին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սահմանել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տվյալ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գնի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չափով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որը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կազմում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է 6834 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վեց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ութ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երեսունչորս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1.0 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մեկ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քառակուսի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մետրի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դիմաց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ընդամենը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>` 210419(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երկու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տասը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հազար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չորս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հարյուր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տասնինը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95FC7">
        <w:rPr>
          <w:rFonts w:ascii="GHEA Grapalat" w:hAnsi="GHEA Grapalat"/>
          <w:sz w:val="20"/>
          <w:szCs w:val="20"/>
          <w:lang w:val="en-US"/>
        </w:rPr>
        <w:t>դրամ</w:t>
      </w:r>
      <w:proofErr w:type="spellEnd"/>
      <w:r w:rsidRPr="00195FC7">
        <w:rPr>
          <w:rFonts w:ascii="GHEA Grapalat" w:hAnsi="GHEA Grapalat"/>
          <w:sz w:val="20"/>
          <w:szCs w:val="20"/>
          <w:lang w:val="en-US"/>
        </w:rPr>
        <w:t>:</w:t>
      </w:r>
    </w:p>
    <w:p w:rsidR="00883E62" w:rsidRPr="00F06C00" w:rsidRDefault="00883E62" w:rsidP="00F06C00">
      <w:pPr>
        <w:numPr>
          <w:ilvl w:val="0"/>
          <w:numId w:val="2"/>
        </w:numPr>
        <w:tabs>
          <w:tab w:val="clear" w:pos="360"/>
          <w:tab w:val="left" w:pos="7035"/>
        </w:tabs>
        <w:ind w:left="0" w:right="157"/>
        <w:jc w:val="both"/>
        <w:rPr>
          <w:rFonts w:ascii="GHEA Grapalat" w:hAnsi="GHEA Grapalat"/>
          <w:sz w:val="20"/>
          <w:szCs w:val="20"/>
          <w:lang w:val="en-US"/>
        </w:rPr>
      </w:pPr>
      <w:r w:rsidRPr="00F06C00">
        <w:rPr>
          <w:rFonts w:ascii="GHEA Grapalat" w:hAnsi="GHEA Grapalat" w:cs="Sylfaen"/>
          <w:sz w:val="20"/>
          <w:szCs w:val="20"/>
          <w:lang w:val="af-ZA"/>
        </w:rPr>
        <w:t>Սույն</w:t>
      </w:r>
      <w:r w:rsidRPr="00F06C00">
        <w:rPr>
          <w:rFonts w:ascii="GHEA Grapalat" w:hAnsi="GHEA Grapalat"/>
          <w:sz w:val="20"/>
          <w:szCs w:val="20"/>
          <w:lang w:val="af-ZA"/>
        </w:rPr>
        <w:t xml:space="preserve"> որոշումը</w:t>
      </w:r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06C00">
        <w:rPr>
          <w:rFonts w:ascii="GHEA Grapalat" w:hAnsi="GHEA Grapalat"/>
          <w:sz w:val="20"/>
          <w:szCs w:val="20"/>
          <w:lang w:val="af-ZA"/>
        </w:rPr>
        <w:t xml:space="preserve">ուժի մեջ է մտնում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քաղաքացի</w:t>
      </w:r>
      <w:proofErr w:type="spellEnd"/>
      <w:r w:rsidR="00973C7C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195FC7" w:rsidRPr="00F06C00">
        <w:rPr>
          <w:rFonts w:ascii="GHEA Grapalat" w:hAnsi="GHEA Grapalat"/>
          <w:sz w:val="20"/>
          <w:szCs w:val="20"/>
          <w:lang w:val="en-US"/>
        </w:rPr>
        <w:t>Գուրգեն</w:t>
      </w:r>
      <w:proofErr w:type="spellEnd"/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195FC7" w:rsidRPr="00F06C00">
        <w:rPr>
          <w:rFonts w:ascii="GHEA Grapalat" w:hAnsi="GHEA Grapalat"/>
          <w:sz w:val="20"/>
          <w:szCs w:val="20"/>
          <w:lang w:val="en-US"/>
        </w:rPr>
        <w:t>Խաչատրյանին</w:t>
      </w:r>
      <w:proofErr w:type="spellEnd"/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պատշաճ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կարգով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r w:rsidR="00195FC7" w:rsidRPr="00F06C00">
        <w:rPr>
          <w:rFonts w:ascii="GHEA Grapalat" w:hAnsi="GHEA Grapalat"/>
          <w:sz w:val="20"/>
          <w:szCs w:val="20"/>
          <w:lang w:val="af-ZA"/>
        </w:rPr>
        <w:t xml:space="preserve">                  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իրազեկման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օրվան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հաջորդող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F06C00">
        <w:rPr>
          <w:rFonts w:ascii="GHEA Grapalat" w:hAnsi="GHEA Grapalat"/>
          <w:sz w:val="20"/>
          <w:szCs w:val="20"/>
          <w:lang w:val="en-US"/>
        </w:rPr>
        <w:t>օրվանից</w:t>
      </w:r>
      <w:proofErr w:type="spellEnd"/>
      <w:r w:rsidRPr="00F06C00">
        <w:rPr>
          <w:rFonts w:ascii="GHEA Grapalat" w:hAnsi="GHEA Grapalat"/>
          <w:sz w:val="20"/>
          <w:szCs w:val="20"/>
          <w:lang w:val="af-ZA"/>
        </w:rPr>
        <w:t>:</w:t>
      </w:r>
    </w:p>
    <w:p w:rsidR="00F06C00" w:rsidRPr="00F06C00" w:rsidRDefault="00F06C00" w:rsidP="00F06C00">
      <w:p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en-US"/>
        </w:rPr>
      </w:pPr>
    </w:p>
    <w:p w:rsidR="007D7A3B" w:rsidRPr="0092493D" w:rsidRDefault="007D7A3B" w:rsidP="009710FD">
      <w:pPr>
        <w:pStyle w:val="a3"/>
        <w:rPr>
          <w:rFonts w:ascii="Sylfaen" w:hAnsi="Sylfaen" w:cs="Sylfaen"/>
          <w:b w:val="0"/>
          <w:bCs w:val="0"/>
          <w:sz w:val="24"/>
          <w:lang w:val="af-ZA"/>
        </w:rPr>
      </w:pPr>
    </w:p>
    <w:p w:rsidR="009710FD" w:rsidRPr="00304727" w:rsidRDefault="009710FD" w:rsidP="00883E62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A65696">
        <w:rPr>
          <w:rFonts w:ascii="GHEA Grapalat" w:hAnsi="GHEA Grapalat" w:cs="Sylfaen"/>
          <w:bCs/>
          <w:sz w:val="20"/>
          <w:szCs w:val="20"/>
          <w:lang w:val="af-ZA"/>
        </w:rPr>
        <w:t>Ս. ՋԱՆՈՅԱՆ</w:t>
      </w:r>
    </w:p>
    <w:p w:rsidR="00E05077" w:rsidRPr="00304727" w:rsidRDefault="003529A6" w:rsidP="00883E62">
      <w:pPr>
        <w:pStyle w:val="a4"/>
        <w:spacing w:line="360" w:lineRule="auto"/>
        <w:ind w:right="-143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</w:t>
      </w:r>
      <w:r w:rsidR="00CD115E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Կ</w:t>
      </w:r>
      <w:r w:rsidR="008A6234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="008A6234" w:rsidRPr="00304727">
        <w:rPr>
          <w:rFonts w:ascii="GHEA Grapalat" w:hAnsi="GHEA Grapalat" w:cs="Sylfaen"/>
          <w:bCs/>
          <w:sz w:val="20"/>
          <w:szCs w:val="20"/>
        </w:rPr>
        <w:t>ԲԱԴԱԼՅԱՆ</w:t>
      </w:r>
    </w:p>
    <w:p w:rsidR="00F034C9" w:rsidRPr="00304727" w:rsidRDefault="003529A6" w:rsidP="00A65696">
      <w:pPr>
        <w:pStyle w:val="a4"/>
        <w:spacing w:line="360" w:lineRule="auto"/>
        <w:ind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="007122DD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</w:t>
      </w:r>
      <w:r w:rsidR="009710FD" w:rsidRPr="00304727">
        <w:rPr>
          <w:rFonts w:ascii="GHEA Grapalat" w:hAnsi="GHEA Grapalat" w:cs="Sylfaen"/>
          <w:bCs/>
          <w:sz w:val="20"/>
          <w:szCs w:val="20"/>
        </w:rPr>
        <w:t>Ա</w:t>
      </w:r>
      <w:r w:rsidR="009710FD" w:rsidRPr="00304727">
        <w:rPr>
          <w:rFonts w:ascii="GHEA Grapalat" w:hAnsi="GHEA Grapalat"/>
          <w:bCs/>
          <w:sz w:val="20"/>
          <w:szCs w:val="20"/>
          <w:lang w:val="af-ZA"/>
        </w:rPr>
        <w:t xml:space="preserve">. </w:t>
      </w:r>
      <w:r w:rsidR="00A65696">
        <w:rPr>
          <w:rFonts w:ascii="GHEA Grapalat" w:hAnsi="GHEA Grapalat" w:cs="Sylfaen"/>
          <w:bCs/>
          <w:sz w:val="20"/>
          <w:szCs w:val="20"/>
        </w:rPr>
        <w:t>ՉԱԽՈՅԱՆ</w:t>
      </w:r>
    </w:p>
    <w:p w:rsidR="008B3AA8" w:rsidRPr="00A65696" w:rsidRDefault="00C1280F" w:rsidP="00A65696">
      <w:pPr>
        <w:pStyle w:val="a4"/>
        <w:spacing w:line="360" w:lineRule="auto"/>
        <w:ind w:left="0" w:right="0"/>
        <w:rPr>
          <w:rFonts w:ascii="GHEA Grapalat" w:hAnsi="GHEA Grapalat" w:cs="Sylfaen"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883E62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0F6839"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</w:t>
      </w:r>
      <w:r w:rsidR="00304727">
        <w:rPr>
          <w:rFonts w:ascii="GHEA Grapalat" w:hAnsi="GHEA Grapalat" w:cs="Sylfaen"/>
          <w:bCs/>
          <w:sz w:val="20"/>
          <w:szCs w:val="20"/>
          <w:lang w:val="af-ZA"/>
        </w:rPr>
        <w:t xml:space="preserve">      </w:t>
      </w:r>
      <w:r w:rsidRPr="00304727">
        <w:rPr>
          <w:rFonts w:ascii="GHEA Grapalat" w:hAnsi="GHEA Grapalat" w:cs="Sylfaen"/>
          <w:bCs/>
          <w:sz w:val="20"/>
          <w:szCs w:val="20"/>
        </w:rPr>
        <w:t>Հ</w:t>
      </w:r>
      <w:r w:rsidRPr="00304727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Pr="00304727">
        <w:rPr>
          <w:rFonts w:ascii="GHEA Grapalat" w:hAnsi="GHEA Grapalat" w:cs="Sylfaen"/>
          <w:bCs/>
          <w:sz w:val="20"/>
          <w:szCs w:val="20"/>
        </w:rPr>
        <w:t>Գ</w:t>
      </w:r>
      <w:r w:rsidR="00A65696">
        <w:rPr>
          <w:rFonts w:ascii="GHEA Grapalat" w:hAnsi="GHEA Grapalat" w:cs="Sylfaen"/>
          <w:bCs/>
          <w:sz w:val="20"/>
          <w:szCs w:val="20"/>
        </w:rPr>
        <w:t>ԱՍՊԱՐՅԱՆ</w:t>
      </w:r>
    </w:p>
    <w:p w:rsidR="00F06C00" w:rsidRPr="00304727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F06C00" w:rsidRPr="00A32968" w:rsidRDefault="00F06C00">
      <w:pPr>
        <w:rPr>
          <w:rFonts w:ascii="GHEA Grapalat" w:hAnsi="GHEA Grapalat" w:cs="Sylfaen"/>
          <w:sz w:val="22"/>
          <w:szCs w:val="22"/>
          <w:lang w:val="af-ZA"/>
        </w:rPr>
      </w:pPr>
    </w:p>
    <w:p w:rsidR="007122DD" w:rsidRPr="00A32968" w:rsidRDefault="00EE1CA1" w:rsidP="001A7B75">
      <w:pPr>
        <w:tabs>
          <w:tab w:val="left" w:pos="1222"/>
        </w:tabs>
        <w:rPr>
          <w:rFonts w:ascii="GHEA Grapalat" w:hAnsi="GHEA Grapalat"/>
          <w:lang w:val="af-ZA"/>
        </w:rPr>
      </w:pPr>
      <w:r w:rsidRPr="00A32968">
        <w:rPr>
          <w:rFonts w:ascii="GHEA Grapalat" w:hAnsi="GHEA Grapalat"/>
          <w:lang w:val="af-ZA"/>
        </w:rPr>
        <w:tab/>
      </w:r>
      <w:r w:rsidR="001A7B75" w:rsidRPr="00A32968">
        <w:rPr>
          <w:rFonts w:ascii="GHEA Grapalat" w:hAnsi="GHEA Grapalat"/>
          <w:lang w:val="af-ZA"/>
        </w:rPr>
        <w:t xml:space="preserve"> </w:t>
      </w:r>
    </w:p>
    <w:p w:rsidR="00E640E1" w:rsidRPr="00A32968" w:rsidRDefault="00E640E1" w:rsidP="00ED309F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9364C7">
      <w:pPr>
        <w:tabs>
          <w:tab w:val="left" w:pos="3255"/>
        </w:tabs>
        <w:rPr>
          <w:rFonts w:ascii="GHEA Grapalat" w:hAnsi="GHEA Grapalat" w:cs="Sylfaen"/>
          <w:b/>
          <w:bCs/>
          <w:lang w:val="af-ZA"/>
        </w:rPr>
      </w:pPr>
    </w:p>
    <w:p w:rsidR="00A45C39" w:rsidRPr="00A32968" w:rsidRDefault="00A45C39" w:rsidP="00E640E1">
      <w:pPr>
        <w:tabs>
          <w:tab w:val="left" w:pos="3255"/>
        </w:tabs>
        <w:ind w:left="-426"/>
        <w:jc w:val="center"/>
        <w:rPr>
          <w:rFonts w:ascii="GHEA Grapalat" w:hAnsi="GHEA Grapalat" w:cs="Sylfaen"/>
          <w:b/>
          <w:bCs/>
          <w:lang w:val="af-ZA"/>
        </w:rPr>
      </w:pPr>
    </w:p>
    <w:p w:rsidR="00ED309F" w:rsidRPr="00A32968" w:rsidRDefault="00314C85" w:rsidP="00314C85">
      <w:pPr>
        <w:tabs>
          <w:tab w:val="left" w:pos="3255"/>
        </w:tabs>
        <w:ind w:left="-426"/>
        <w:rPr>
          <w:rFonts w:ascii="GHEA Grapalat" w:hAnsi="GHEA Grapalat" w:cs="Sylfaen"/>
          <w:b/>
          <w:bCs/>
          <w:lang w:val="af-ZA"/>
        </w:rPr>
      </w:pPr>
      <w:r w:rsidRPr="00F53C91">
        <w:rPr>
          <w:rFonts w:ascii="GHEA Grapalat" w:hAnsi="GHEA Grapalat" w:cs="Sylfaen"/>
          <w:b/>
          <w:bCs/>
          <w:lang w:val="af-ZA"/>
        </w:rPr>
        <w:t xml:space="preserve">                                             </w:t>
      </w:r>
      <w:r w:rsidR="00412756"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Pr="00F53C91">
        <w:rPr>
          <w:rFonts w:ascii="GHEA Grapalat" w:hAnsi="GHEA Grapalat" w:cs="Sylfaen"/>
          <w:b/>
          <w:bCs/>
          <w:lang w:val="af-ZA"/>
        </w:rPr>
        <w:t xml:space="preserve"> </w:t>
      </w:r>
      <w:r w:rsidR="00ED309F" w:rsidRPr="00B61BE7">
        <w:rPr>
          <w:rFonts w:ascii="GHEA Grapalat" w:hAnsi="GHEA Grapalat" w:cs="Sylfaen"/>
          <w:b/>
          <w:bCs/>
          <w:lang w:val="en-US"/>
        </w:rPr>
        <w:t>ՀԻՄՆԱՎՈՐՈՒՄ</w:t>
      </w:r>
    </w:p>
    <w:p w:rsidR="00E640E1" w:rsidRPr="00A32968" w:rsidRDefault="00E640E1" w:rsidP="00E640E1">
      <w:pPr>
        <w:pStyle w:val="a3"/>
        <w:tabs>
          <w:tab w:val="left" w:pos="225"/>
        </w:tabs>
        <w:jc w:val="left"/>
        <w:rPr>
          <w:rFonts w:ascii="GHEA Grapalat" w:hAnsi="GHEA Grapalat" w:cs="Sylfaen"/>
          <w:b w:val="0"/>
          <w:bCs w:val="0"/>
          <w:sz w:val="28"/>
          <w:szCs w:val="28"/>
          <w:lang w:val="af-ZA"/>
        </w:rPr>
      </w:pPr>
    </w:p>
    <w:p w:rsidR="00E640E1" w:rsidRPr="00304727" w:rsidRDefault="00E640E1" w:rsidP="00AD6C86">
      <w:pPr>
        <w:tabs>
          <w:tab w:val="left" w:pos="-851"/>
        </w:tabs>
        <w:ind w:left="-426"/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/>
          <w:sz w:val="20"/>
          <w:szCs w:val="20"/>
        </w:rPr>
        <w:t>ՀԱՅԱՍՏԱՆԻ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ՇԻՐԱԿԻ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ՄԱՐԶԻ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ԳՅՈՒՄՐԻ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83E62" w:rsidRPr="00304727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04727">
        <w:rPr>
          <w:rFonts w:ascii="GHEA Grapalat" w:hAnsi="GHEA Grapalat" w:cs="Sylfaen"/>
          <w:b/>
          <w:sz w:val="20"/>
          <w:szCs w:val="20"/>
        </w:rPr>
        <w:t>ԱՎԱԳԱՆՈՒ</w:t>
      </w:r>
      <w:r w:rsidR="008304B5"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304727">
        <w:rPr>
          <w:rFonts w:ascii="GHEA Grapalat" w:hAnsi="GHEA Grapalat" w:cs="Sylfaen"/>
          <w:b/>
          <w:sz w:val="20"/>
          <w:szCs w:val="20"/>
          <w:lang w:val="af-ZA"/>
        </w:rPr>
        <w:t xml:space="preserve">             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04727">
        <w:rPr>
          <w:rFonts w:ascii="GHEA Grapalat" w:hAnsi="GHEA Grapalat" w:cs="Sylfaen"/>
          <w:b/>
          <w:sz w:val="20"/>
          <w:szCs w:val="20"/>
          <w:lang w:val="af-ZA"/>
        </w:rPr>
        <w:t>&lt;&lt;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ՔԱՂԱՔԱՑԻ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ԳՈՒՐԳԵՆ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ԽԱՉԱՏՐՅԱՆԻՆ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ՍԵՓԱԿԱՆՈՒԹՅԱՆ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ԻՐԱՎՈՒՆՔՈՎ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241580" w:rsidRPr="00241580">
        <w:rPr>
          <w:rFonts w:ascii="GHEA Grapalat" w:hAnsi="GHEA Grapalat" w:cs="Sylfaen"/>
          <w:b/>
          <w:sz w:val="20"/>
          <w:szCs w:val="20"/>
        </w:rPr>
        <w:t>ՀԱՅԱՍՏԱՆԻ</w:t>
      </w:r>
      <w:r w:rsidR="00241580" w:rsidRPr="00241580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241580" w:rsidRPr="00241580">
        <w:rPr>
          <w:rFonts w:ascii="GHEA Grapalat" w:hAnsi="GHEA Grapalat" w:cs="Sylfaen"/>
          <w:b/>
          <w:sz w:val="20"/>
          <w:szCs w:val="20"/>
        </w:rPr>
        <w:t>ՀԱՆՐԱՊԵՏՈՒԹՅԱՆ</w:t>
      </w:r>
      <w:r w:rsidR="00241580" w:rsidRPr="0024158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ՄԱՐԶԻ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ԱԽՈՒՐՅԱՆԻ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ԽՃՈՒՂԻ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  N2/1 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ԱՎՏՈՏՆԱԿԻ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ՊԱՀՊԱՆՄԱՆ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ԵՎ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ՍՊԱՍԱՐԿՄԱՆ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30.79 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ՄԵՏՐ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ՀԱՄԱՅՆՔԱՊԱՏԿԱՆ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ՀՈՂԱՄԱՍԸ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ՄԻՋՈՑՈՎ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304727" w:rsidRPr="00304727">
        <w:rPr>
          <w:rFonts w:ascii="GHEA Grapalat" w:hAnsi="GHEA Grapalat"/>
          <w:b/>
          <w:sz w:val="20"/>
          <w:szCs w:val="20"/>
          <w:lang w:val="en-US"/>
        </w:rPr>
        <w:t>ՄԱՍԻՆ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304B5" w:rsidRPr="00304727">
        <w:rPr>
          <w:rFonts w:ascii="GHEA Grapalat" w:hAnsi="GHEA Grapalat" w:cs="Sylfaen"/>
          <w:b/>
          <w:sz w:val="20"/>
          <w:szCs w:val="20"/>
          <w:lang w:val="af-ZA"/>
        </w:rPr>
        <w:t>&gt;&gt;</w:t>
      </w:r>
      <w:r w:rsidR="00797985"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ՈՐՈՇՄԱՆ</w:t>
      </w:r>
      <w:r w:rsidR="00797985"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ԸՆԴՈՒՆՄԱՆ</w:t>
      </w:r>
    </w:p>
    <w:p w:rsidR="00E640E1" w:rsidRPr="00304727" w:rsidRDefault="00E640E1" w:rsidP="00E640E1">
      <w:pPr>
        <w:pStyle w:val="a3"/>
        <w:ind w:left="-709"/>
        <w:jc w:val="left"/>
        <w:rPr>
          <w:rFonts w:ascii="GHEA Grapalat" w:hAnsi="GHEA Grapalat" w:cs="Sylfaen"/>
          <w:sz w:val="22"/>
          <w:szCs w:val="22"/>
          <w:lang w:val="af-ZA"/>
        </w:rPr>
      </w:pPr>
    </w:p>
    <w:p w:rsidR="00ED309F" w:rsidRPr="006E0E3F" w:rsidRDefault="00ED309F" w:rsidP="008304B5">
      <w:pPr>
        <w:ind w:left="-426"/>
        <w:jc w:val="both"/>
        <w:rPr>
          <w:sz w:val="22"/>
          <w:szCs w:val="22"/>
          <w:lang w:val="af-ZA"/>
        </w:rPr>
      </w:pP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ընդունումը</w:t>
      </w:r>
      <w:proofErr w:type="spellEnd"/>
      <w:r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Pr="008304B5">
        <w:rPr>
          <w:rFonts w:ascii="GHEA Grapalat" w:hAnsi="GHEA Grapalat" w:cs="Sylfaen"/>
          <w:sz w:val="22"/>
          <w:szCs w:val="22"/>
          <w:lang w:val="en-US"/>
        </w:rPr>
        <w:t>պայմանավորված</w:t>
      </w:r>
      <w:proofErr w:type="spellEnd"/>
      <w:r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8304B5">
        <w:rPr>
          <w:rFonts w:ascii="GHEA Grapalat" w:hAnsi="GHEA Grapalat" w:cs="Sylfaen"/>
          <w:sz w:val="22"/>
          <w:szCs w:val="22"/>
          <w:lang w:val="en-US"/>
        </w:rPr>
        <w:t>է</w:t>
      </w:r>
      <w:r w:rsidR="00C24792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24792" w:rsidRPr="008304B5">
        <w:rPr>
          <w:rFonts w:ascii="GHEA Grapalat" w:hAnsi="GHEA Grapalat" w:cs="Sylfaen"/>
          <w:sz w:val="22"/>
          <w:szCs w:val="22"/>
        </w:rPr>
        <w:t>Հայաստանի</w:t>
      </w:r>
      <w:r w:rsidR="00C24792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24792" w:rsidRPr="008304B5">
        <w:rPr>
          <w:rFonts w:ascii="GHEA Grapalat" w:hAnsi="GHEA Grapalat" w:cs="Sylfaen"/>
          <w:sz w:val="22"/>
          <w:szCs w:val="22"/>
        </w:rPr>
        <w:t>Հանրապետության</w:t>
      </w:r>
      <w:r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 w:rsidR="008304B5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 w:rsidR="008304B5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="008304B5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8304B5" w:rsidRPr="008304B5">
        <w:rPr>
          <w:rFonts w:ascii="GHEA Grapalat" w:hAnsi="GHEA Grapalat" w:cs="Sylfaen"/>
          <w:sz w:val="22"/>
          <w:szCs w:val="22"/>
          <w:lang w:val="en-US"/>
        </w:rPr>
        <w:t>քաղաքի</w:t>
      </w:r>
      <w:proofErr w:type="spellEnd"/>
      <w:r w:rsidR="008304B5" w:rsidRPr="006E0E3F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304727">
        <w:rPr>
          <w:rFonts w:ascii="GHEA Grapalat" w:hAnsi="GHEA Grapalat"/>
          <w:sz w:val="20"/>
          <w:szCs w:val="20"/>
          <w:lang w:val="en-US"/>
        </w:rPr>
        <w:t>Ա</w:t>
      </w:r>
      <w:r w:rsidR="00304727" w:rsidRPr="00304727">
        <w:rPr>
          <w:rFonts w:ascii="GHEA Grapalat" w:hAnsi="GHEA Grapalat"/>
          <w:sz w:val="20"/>
          <w:szCs w:val="20"/>
          <w:lang w:val="en-US"/>
        </w:rPr>
        <w:t>խուրյանի</w:t>
      </w:r>
      <w:proofErr w:type="spellEnd"/>
      <w:r w:rsidR="00304727" w:rsidRPr="00304727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04727" w:rsidRPr="00304727">
        <w:rPr>
          <w:rFonts w:ascii="GHEA Grapalat" w:hAnsi="GHEA Grapalat"/>
          <w:sz w:val="20"/>
          <w:szCs w:val="20"/>
          <w:lang w:val="en-US"/>
        </w:rPr>
        <w:t>խճուղի</w:t>
      </w:r>
      <w:proofErr w:type="spellEnd"/>
      <w:r w:rsidR="00304727">
        <w:rPr>
          <w:rFonts w:ascii="GHEA Grapalat" w:hAnsi="GHEA Grapalat"/>
          <w:sz w:val="20"/>
          <w:szCs w:val="20"/>
          <w:lang w:val="af-ZA"/>
        </w:rPr>
        <w:t xml:space="preserve"> N</w:t>
      </w:r>
      <w:r w:rsidR="00304727" w:rsidRPr="00304727">
        <w:rPr>
          <w:rFonts w:ascii="GHEA Grapalat" w:hAnsi="GHEA Grapalat"/>
          <w:sz w:val="20"/>
          <w:szCs w:val="20"/>
          <w:lang w:val="af-ZA"/>
        </w:rPr>
        <w:t>2/1</w:t>
      </w:r>
      <w:r w:rsidR="00304727"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="008304B5" w:rsidRPr="008304B5">
        <w:rPr>
          <w:rFonts w:ascii="GHEA Grapalat" w:hAnsi="GHEA Grapalat" w:cs="Sylfaen"/>
          <w:bCs/>
          <w:sz w:val="22"/>
          <w:szCs w:val="22"/>
        </w:rPr>
        <w:t>հասցեի</w:t>
      </w:r>
      <w:r w:rsidR="008304B5" w:rsidRPr="006E0E3F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proofErr w:type="spellStart"/>
      <w:r w:rsidR="00797985">
        <w:rPr>
          <w:rFonts w:ascii="GHEA Grapalat" w:hAnsi="GHEA Grapalat" w:cs="Sylfaen"/>
          <w:bCs/>
          <w:sz w:val="22"/>
          <w:szCs w:val="22"/>
          <w:lang w:val="en-US"/>
        </w:rPr>
        <w:t>ավտոտնակը</w:t>
      </w:r>
      <w:proofErr w:type="spellEnd"/>
      <w:r w:rsidR="008304B5" w:rsidRPr="006E0E3F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="00797985">
        <w:rPr>
          <w:rFonts w:ascii="GHEA Grapalat" w:hAnsi="GHEA Grapalat"/>
          <w:sz w:val="22"/>
          <w:szCs w:val="22"/>
          <w:lang w:val="en-US"/>
        </w:rPr>
        <w:t>քաղաքացի</w:t>
      </w:r>
      <w:proofErr w:type="spellEnd"/>
      <w:r w:rsidR="00304727" w:rsidRPr="00304727">
        <w:rPr>
          <w:rFonts w:ascii="GHEA Grapalat" w:hAnsi="GHEA Grapalat"/>
          <w:sz w:val="22"/>
          <w:szCs w:val="22"/>
          <w:lang w:val="af-ZA"/>
        </w:rPr>
        <w:t xml:space="preserve"> </w:t>
      </w:r>
      <w:r w:rsidR="00304727">
        <w:rPr>
          <w:rFonts w:ascii="GHEA Grapalat" w:hAnsi="GHEA Grapalat"/>
          <w:sz w:val="22"/>
          <w:szCs w:val="22"/>
          <w:lang w:val="af-ZA"/>
        </w:rPr>
        <w:t>Գուրգեն Խաչատրյանին սեփականության իրավունքով պատկանելու հանգամանքով</w:t>
      </w:r>
      <w:r w:rsidR="008304B5" w:rsidRPr="006E0E3F">
        <w:rPr>
          <w:rFonts w:ascii="GHEA Grapalat" w:hAnsi="GHEA Grapalat" w:cs="Sylfaen"/>
          <w:sz w:val="22"/>
          <w:szCs w:val="22"/>
          <w:lang w:val="af-ZA"/>
        </w:rPr>
        <w:t>:</w:t>
      </w:r>
      <w:r w:rsidR="008304B5" w:rsidRPr="006E0E3F">
        <w:rPr>
          <w:sz w:val="22"/>
          <w:szCs w:val="22"/>
          <w:lang w:val="af-ZA"/>
        </w:rPr>
        <w:t xml:space="preserve"> </w:t>
      </w:r>
    </w:p>
    <w:p w:rsidR="00ED309F" w:rsidRPr="006E0E3F" w:rsidRDefault="00ED309F">
      <w:pPr>
        <w:rPr>
          <w:sz w:val="22"/>
          <w:szCs w:val="22"/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8304B5" w:rsidRPr="006E0E3F" w:rsidRDefault="008304B5">
      <w:pPr>
        <w:rPr>
          <w:lang w:val="af-ZA"/>
        </w:rPr>
      </w:pPr>
    </w:p>
    <w:p w:rsidR="00ED309F" w:rsidRPr="006E0E3F" w:rsidRDefault="00ED309F">
      <w:pPr>
        <w:rPr>
          <w:lang w:val="af-ZA"/>
        </w:rPr>
      </w:pPr>
    </w:p>
    <w:p w:rsidR="009710FD" w:rsidRPr="00AD6C86" w:rsidRDefault="00314C85" w:rsidP="00314C85">
      <w:pPr>
        <w:tabs>
          <w:tab w:val="left" w:pos="2955"/>
        </w:tabs>
        <w:ind w:left="-567"/>
        <w:rPr>
          <w:rFonts w:ascii="GHEA Grapalat" w:hAnsi="GHEA Grapalat" w:cs="Sylfaen"/>
          <w:b/>
          <w:bCs/>
          <w:lang w:val="af-ZA"/>
        </w:rPr>
      </w:pPr>
      <w:r w:rsidRPr="00AD6C86">
        <w:rPr>
          <w:rFonts w:ascii="GHEA Grapalat" w:hAnsi="GHEA Grapalat" w:cs="Sylfaen"/>
          <w:b/>
          <w:bCs/>
          <w:lang w:val="af-ZA"/>
        </w:rPr>
        <w:t xml:space="preserve">                                                     </w:t>
      </w:r>
      <w:r w:rsidR="00412756">
        <w:rPr>
          <w:rFonts w:ascii="GHEA Grapalat" w:hAnsi="GHEA Grapalat" w:cs="Sylfaen"/>
          <w:b/>
          <w:bCs/>
          <w:lang w:val="af-ZA"/>
        </w:rPr>
        <w:t xml:space="preserve"> </w:t>
      </w:r>
      <w:r w:rsidRPr="00AD6C86">
        <w:rPr>
          <w:rFonts w:ascii="GHEA Grapalat" w:hAnsi="GHEA Grapalat" w:cs="Sylfaen"/>
          <w:b/>
          <w:bCs/>
          <w:lang w:val="af-ZA"/>
        </w:rPr>
        <w:t xml:space="preserve"> </w:t>
      </w:r>
      <w:r w:rsidR="009710FD"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314C85" w:rsidRPr="0059438D" w:rsidRDefault="00314C85" w:rsidP="00334897">
      <w:pPr>
        <w:tabs>
          <w:tab w:val="left" w:pos="2955"/>
        </w:tabs>
        <w:ind w:left="-567"/>
        <w:jc w:val="center"/>
        <w:rPr>
          <w:rFonts w:ascii="GHEA Grapalat" w:hAnsi="GHEA Grapalat" w:cs="Sylfaen"/>
          <w:b/>
          <w:bCs/>
          <w:lang w:val="af-ZA"/>
        </w:rPr>
      </w:pPr>
    </w:p>
    <w:p w:rsidR="009710FD" w:rsidRPr="00F53C91" w:rsidRDefault="00314C85" w:rsidP="00412756">
      <w:pPr>
        <w:tabs>
          <w:tab w:val="left" w:pos="7035"/>
        </w:tabs>
        <w:ind w:left="-709" w:firstLine="141"/>
        <w:jc w:val="center"/>
        <w:rPr>
          <w:rFonts w:ascii="GHEA Grapalat" w:hAnsi="GHEA Grapalat"/>
          <w:b/>
          <w:bCs/>
          <w:sz w:val="20"/>
          <w:szCs w:val="20"/>
          <w:lang w:val="af-ZA"/>
        </w:rPr>
      </w:pPr>
      <w:r w:rsidRPr="00304727">
        <w:rPr>
          <w:rFonts w:ascii="GHEA Grapalat" w:hAnsi="GHEA Grapalat" w:cs="Sylfaen"/>
          <w:b/>
          <w:sz w:val="20"/>
          <w:szCs w:val="20"/>
        </w:rPr>
        <w:t>ՀԱՅԱՍՏԱՆԻ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ՇԻՐԱԿԻ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ՄԱՐԶԻ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ԳՅՈՒՄՐԻ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ՀԱՄԱՅՆՔԻ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ԱՎԱԳԱՆՈՒ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 </w:t>
      </w:r>
      <w:r>
        <w:rPr>
          <w:rFonts w:ascii="GHEA Grapalat" w:hAnsi="GHEA Grapalat" w:cs="Sylfaen"/>
          <w:b/>
          <w:sz w:val="20"/>
          <w:szCs w:val="20"/>
          <w:lang w:val="af-ZA"/>
        </w:rPr>
        <w:t xml:space="preserve">             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&lt;&lt;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ՔԱՂԱՔԱՑԻ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ԳՈՒՐԳԵՆ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ԽԱՉԱՏՐՅԱՆԻՆ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ՍԵՓԱԿԱՆՈՒԹՅԱՆ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ԻՐԱՎՈՒՆՔՈՎ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ՊԱՏԿԱՆՈՂ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241580">
        <w:rPr>
          <w:rFonts w:ascii="GHEA Grapalat" w:hAnsi="GHEA Grapalat" w:cs="Sylfaen"/>
          <w:b/>
          <w:sz w:val="20"/>
          <w:szCs w:val="20"/>
        </w:rPr>
        <w:t>ՀԱՅԱՍՏԱՆԻ</w:t>
      </w:r>
      <w:r w:rsidRPr="00241580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241580">
        <w:rPr>
          <w:rFonts w:ascii="GHEA Grapalat" w:hAnsi="GHEA Grapalat" w:cs="Sylfaen"/>
          <w:b/>
          <w:sz w:val="20"/>
          <w:szCs w:val="20"/>
        </w:rPr>
        <w:t>ՀԱՆՐԱՊԵՏՈՒԹՅԱՆ</w:t>
      </w:r>
      <w:r w:rsidRPr="00241580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ԱԽՈՒՐՅԱՆԻ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ԽՃՈՒՂԻ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N2/1 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ԱՎՏՈՏՆԱԿԻ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ՊԱՀՊԱՆՄԱՆ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ԵՎ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ՍՊԱՍԱՐԿՄԱՆ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30.79 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ՔԱՌԱԿՈՒՍԻ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ՄԵՏՐ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ՄԱԿԵՐԵՍՈՎ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ՀԱՄԱՅՆՔԱՊԱՏԿԱՆ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ՀՈՂԱՄԱՍԸ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ՈՒՂՂԱԿԻ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ՎԱՃԱՌՔԻ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ՄԻՋՈՑՈՎ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ՕՏԱՐԵԼՈՒ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/>
          <w:b/>
          <w:sz w:val="20"/>
          <w:szCs w:val="20"/>
          <w:lang w:val="en-US"/>
        </w:rPr>
        <w:t>ՄԱՍԻՆ</w:t>
      </w:r>
      <w:r w:rsidRPr="0030472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&gt;&gt; </w:t>
      </w:r>
      <w:r w:rsidRPr="00304727">
        <w:rPr>
          <w:rFonts w:ascii="GHEA Grapalat" w:hAnsi="GHEA Grapalat" w:cs="Sylfaen"/>
          <w:b/>
          <w:sz w:val="20"/>
          <w:szCs w:val="20"/>
        </w:rPr>
        <w:t>ՈՐՈՇՄԱՆ</w:t>
      </w:r>
      <w:r w:rsidRPr="00304727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304727">
        <w:rPr>
          <w:rFonts w:ascii="GHEA Grapalat" w:hAnsi="GHEA Grapalat" w:cs="Sylfaen"/>
          <w:b/>
          <w:sz w:val="20"/>
          <w:szCs w:val="20"/>
        </w:rPr>
        <w:t>ԸՆԴՈՒՆՄԱՆ</w:t>
      </w:r>
      <w:r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ԿԱՊԱԿՑՈՒԹՅԱՄԲ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ԳՅՈՒՄՐԻ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ՀԱՄԱՅՆՔԻ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20</w:t>
      </w:r>
      <w:r w:rsidR="00A65696">
        <w:rPr>
          <w:rFonts w:ascii="GHEA Grapalat" w:hAnsi="GHEA Grapalat" w:cs="Sylfaen"/>
          <w:b/>
          <w:sz w:val="20"/>
          <w:szCs w:val="20"/>
          <w:lang w:val="af-ZA"/>
        </w:rPr>
        <w:t>24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ԹՎԱԿԱՆԻ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ԲՅՈՒՋԵՈՒՄ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ԾԱԽՍԵՐԻ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A32968" w:rsidRPr="00314C85">
        <w:rPr>
          <w:rFonts w:ascii="GHEA Grapalat" w:hAnsi="GHEA Grapalat" w:cs="Sylfaen"/>
          <w:b/>
          <w:sz w:val="20"/>
          <w:szCs w:val="20"/>
        </w:rPr>
        <w:t>ԵՎ</w:t>
      </w:r>
      <w:r w:rsidR="00A32968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ԵԿԱՄՈՒՏՆԵՐԻ</w:t>
      </w:r>
      <w:r w:rsidR="008304B5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04B5" w:rsidRPr="00314C85">
        <w:rPr>
          <w:rFonts w:ascii="GHEA Grapalat" w:hAnsi="GHEA Grapalat" w:cs="Sylfaen"/>
          <w:b/>
          <w:sz w:val="20"/>
          <w:szCs w:val="20"/>
        </w:rPr>
        <w:t>ՓՈՓՈ</w:t>
      </w:r>
      <w:r w:rsidR="008371B9" w:rsidRPr="00314C85">
        <w:rPr>
          <w:rFonts w:ascii="GHEA Grapalat" w:hAnsi="GHEA Grapalat" w:cs="Sylfaen"/>
          <w:b/>
          <w:sz w:val="20"/>
          <w:szCs w:val="20"/>
        </w:rPr>
        <w:t>ԽՈՒԹՅԱՆ</w:t>
      </w:r>
      <w:r w:rsidR="008371B9" w:rsidRPr="00314C85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="008371B9" w:rsidRPr="00314C85">
        <w:rPr>
          <w:rFonts w:ascii="GHEA Grapalat" w:hAnsi="GHEA Grapalat" w:cs="Sylfaen"/>
          <w:b/>
          <w:sz w:val="20"/>
          <w:szCs w:val="20"/>
        </w:rPr>
        <w:t>ՄԱՍԻՆ</w:t>
      </w:r>
    </w:p>
    <w:p w:rsidR="00314C85" w:rsidRPr="0059438D" w:rsidRDefault="00314C85" w:rsidP="00314C85">
      <w:pPr>
        <w:tabs>
          <w:tab w:val="left" w:pos="2955"/>
        </w:tabs>
        <w:ind w:left="-567"/>
        <w:jc w:val="center"/>
        <w:rPr>
          <w:rFonts w:ascii="GHEA Grapalat" w:hAnsi="GHEA Grapalat" w:cs="Sylfaen"/>
          <w:b/>
          <w:bCs/>
          <w:lang w:val="af-ZA"/>
        </w:rPr>
      </w:pPr>
    </w:p>
    <w:p w:rsidR="009710FD" w:rsidRPr="006E0E3F" w:rsidRDefault="00314C85" w:rsidP="00314C85">
      <w:pPr>
        <w:pStyle w:val="a3"/>
        <w:ind w:left="-709"/>
        <w:jc w:val="both"/>
        <w:rPr>
          <w:rFonts w:ascii="GHEA Grapalat" w:hAnsi="GHEA Grapalat" w:cs="Sylfaen"/>
          <w:b w:val="0"/>
          <w:sz w:val="22"/>
          <w:szCs w:val="22"/>
          <w:lang w:val="af-ZA"/>
        </w:rPr>
      </w:pPr>
      <w:r>
        <w:rPr>
          <w:rFonts w:ascii="GHEA Grapalat" w:hAnsi="GHEA Grapalat" w:cs="Sylfaen"/>
          <w:b w:val="0"/>
          <w:sz w:val="22"/>
          <w:szCs w:val="22"/>
          <w:lang w:val="af-ZA"/>
        </w:rPr>
        <w:t>Հ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այաստանի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</w:t>
      </w:r>
      <w:r w:rsidRPr="00314C85">
        <w:rPr>
          <w:rFonts w:ascii="GHEA Grapalat" w:hAnsi="GHEA Grapalat" w:cs="Sylfaen"/>
          <w:b w:val="0"/>
          <w:sz w:val="22"/>
          <w:szCs w:val="22"/>
        </w:rPr>
        <w:t>անրապետության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Շ</w:t>
      </w:r>
      <w:r w:rsidRPr="00314C85">
        <w:rPr>
          <w:rFonts w:ascii="GHEA Grapalat" w:hAnsi="GHEA Grapalat" w:cs="Sylfaen"/>
          <w:b w:val="0"/>
          <w:sz w:val="22"/>
          <w:szCs w:val="22"/>
        </w:rPr>
        <w:t>իրակի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մարզի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Գ</w:t>
      </w:r>
      <w:r w:rsidRPr="00314C85">
        <w:rPr>
          <w:rFonts w:ascii="GHEA Grapalat" w:hAnsi="GHEA Grapalat" w:cs="Sylfaen"/>
          <w:b w:val="0"/>
          <w:sz w:val="22"/>
          <w:szCs w:val="22"/>
        </w:rPr>
        <w:t>յումրի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ավագանու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               &lt;&lt;</w:t>
      </w:r>
      <w:proofErr w:type="spellStart"/>
      <w:r>
        <w:rPr>
          <w:rFonts w:ascii="GHEA Grapalat" w:hAnsi="GHEA Grapalat"/>
          <w:b w:val="0"/>
          <w:sz w:val="22"/>
          <w:szCs w:val="22"/>
        </w:rPr>
        <w:t>Ք</w:t>
      </w:r>
      <w:r w:rsidRPr="00314C85">
        <w:rPr>
          <w:rFonts w:ascii="GHEA Grapalat" w:hAnsi="GHEA Grapalat"/>
          <w:b w:val="0"/>
          <w:sz w:val="22"/>
          <w:szCs w:val="22"/>
        </w:rPr>
        <w:t>աղաքացի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2"/>
          <w:szCs w:val="22"/>
        </w:rPr>
        <w:t>Գ</w:t>
      </w:r>
      <w:r w:rsidRPr="00314C85">
        <w:rPr>
          <w:rFonts w:ascii="GHEA Grapalat" w:hAnsi="GHEA Grapalat"/>
          <w:b w:val="0"/>
          <w:sz w:val="22"/>
          <w:szCs w:val="22"/>
        </w:rPr>
        <w:t>ուրգեն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2"/>
          <w:szCs w:val="22"/>
        </w:rPr>
        <w:t>Շ</w:t>
      </w:r>
      <w:r w:rsidRPr="00314C85">
        <w:rPr>
          <w:rFonts w:ascii="GHEA Grapalat" w:hAnsi="GHEA Grapalat"/>
          <w:b w:val="0"/>
          <w:sz w:val="22"/>
          <w:szCs w:val="22"/>
        </w:rPr>
        <w:t>աչատրյանին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սեփականության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իրավունքով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պատկանող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</w:t>
      </w:r>
      <w:r w:rsidRPr="00314C85">
        <w:rPr>
          <w:rFonts w:ascii="GHEA Grapalat" w:hAnsi="GHEA Grapalat" w:cs="Sylfaen"/>
          <w:b w:val="0"/>
          <w:sz w:val="22"/>
          <w:szCs w:val="22"/>
        </w:rPr>
        <w:t>այաստանի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b w:val="0"/>
          <w:sz w:val="22"/>
          <w:szCs w:val="22"/>
        </w:rPr>
        <w:t>Հ</w:t>
      </w:r>
      <w:r w:rsidRPr="00314C85">
        <w:rPr>
          <w:rFonts w:ascii="GHEA Grapalat" w:hAnsi="GHEA Grapalat" w:cs="Sylfaen"/>
          <w:b w:val="0"/>
          <w:sz w:val="22"/>
          <w:szCs w:val="22"/>
        </w:rPr>
        <w:t>անրապետության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2"/>
          <w:szCs w:val="22"/>
        </w:rPr>
        <w:t>Շ</w:t>
      </w:r>
      <w:r w:rsidRPr="00314C85">
        <w:rPr>
          <w:rFonts w:ascii="GHEA Grapalat" w:hAnsi="GHEA Grapalat"/>
          <w:b w:val="0"/>
          <w:sz w:val="22"/>
          <w:szCs w:val="22"/>
        </w:rPr>
        <w:t>իրակի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մարզի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2"/>
          <w:szCs w:val="22"/>
        </w:rPr>
        <w:t>Գ</w:t>
      </w:r>
      <w:r w:rsidRPr="00314C85">
        <w:rPr>
          <w:rFonts w:ascii="GHEA Grapalat" w:hAnsi="GHEA Grapalat"/>
          <w:b w:val="0"/>
          <w:sz w:val="22"/>
          <w:szCs w:val="22"/>
        </w:rPr>
        <w:t>յումրի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քաղաքի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 w:val="0"/>
          <w:sz w:val="22"/>
          <w:szCs w:val="22"/>
        </w:rPr>
        <w:t>Ա</w:t>
      </w:r>
      <w:r w:rsidRPr="00314C85">
        <w:rPr>
          <w:rFonts w:ascii="GHEA Grapalat" w:hAnsi="GHEA Grapalat"/>
          <w:b w:val="0"/>
          <w:sz w:val="22"/>
          <w:szCs w:val="22"/>
        </w:rPr>
        <w:t>խուրյանի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խճուղի</w:t>
      </w:r>
      <w:proofErr w:type="spellEnd"/>
      <w:r w:rsidR="00F53C91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b w:val="0"/>
          <w:sz w:val="22"/>
          <w:szCs w:val="22"/>
          <w:lang w:val="af-ZA"/>
        </w:rPr>
        <w:t>N</w:t>
      </w:r>
      <w:r w:rsidR="00F53C91">
        <w:rPr>
          <w:rFonts w:ascii="GHEA Grapalat" w:hAnsi="GHEA Grapalat"/>
          <w:b w:val="0"/>
          <w:sz w:val="22"/>
          <w:szCs w:val="22"/>
          <w:lang w:val="af-ZA"/>
        </w:rPr>
        <w:t xml:space="preserve">2/1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հասցեի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ավտոտնակի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պահպանման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եվ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սպասարկման</w:t>
      </w:r>
      <w:proofErr w:type="spellEnd"/>
      <w:r w:rsidR="00F53C91">
        <w:rPr>
          <w:rFonts w:ascii="GHEA Grapalat" w:hAnsi="GHEA Grapalat"/>
          <w:b w:val="0"/>
          <w:sz w:val="22"/>
          <w:szCs w:val="22"/>
          <w:lang w:val="af-ZA"/>
        </w:rPr>
        <w:t xml:space="preserve"> 30.79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քառակուսի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մետր</w:t>
      </w:r>
      <w:proofErr w:type="spellEnd"/>
      <w:r w:rsidR="00F53C91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մակերեսով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համայնքապատկան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հողամասը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ուղղակի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վաճառքի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միջոցով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օտարելու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/>
          <w:b w:val="0"/>
          <w:sz w:val="22"/>
          <w:szCs w:val="22"/>
        </w:rPr>
        <w:t>մասին</w:t>
      </w:r>
      <w:proofErr w:type="spellEnd"/>
      <w:r w:rsidRPr="00314C85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314C85">
        <w:rPr>
          <w:rFonts w:ascii="GHEA Grapalat" w:hAnsi="GHEA Grapalat" w:cs="Sylfaen"/>
          <w:sz w:val="22"/>
          <w:szCs w:val="22"/>
          <w:lang w:val="af-ZA"/>
        </w:rPr>
        <w:t xml:space="preserve">&gt;&gt;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որոշման</w:t>
      </w:r>
      <w:proofErr w:type="spellEnd"/>
      <w:r w:rsidRPr="00314C85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Pr="00314C85">
        <w:rPr>
          <w:rFonts w:ascii="GHEA Grapalat" w:hAnsi="GHEA Grapalat" w:cs="Sylfaen"/>
          <w:b w:val="0"/>
          <w:sz w:val="22"/>
          <w:szCs w:val="22"/>
        </w:rPr>
        <w:t>ընդունմա</w:t>
      </w:r>
      <w:proofErr w:type="spellEnd"/>
      <w:r w:rsidR="00AD6C86">
        <w:rPr>
          <w:rFonts w:ascii="GHEA Grapalat" w:hAnsi="GHEA Grapalat" w:cs="Sylfaen"/>
          <w:b w:val="0"/>
          <w:sz w:val="22"/>
          <w:szCs w:val="22"/>
          <w:lang w:val="af-ZA"/>
        </w:rPr>
        <w:t>մբ</w:t>
      </w:r>
      <w:r w:rsidRPr="00314C85">
        <w:rPr>
          <w:rFonts w:ascii="GHEA Grapalat" w:hAnsi="GHEA Grapalat" w:cs="Sylfaen"/>
          <w:b w:val="0"/>
          <w:sz w:val="20"/>
          <w:szCs w:val="20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Գյումրի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համայնքի</w:t>
      </w:r>
      <w:proofErr w:type="spellEnd"/>
      <w:r w:rsidR="00A65696">
        <w:rPr>
          <w:rFonts w:ascii="GHEA Grapalat" w:hAnsi="GHEA Grapalat" w:cs="Sylfaen"/>
          <w:b w:val="0"/>
          <w:sz w:val="22"/>
          <w:szCs w:val="22"/>
          <w:lang w:val="af-ZA"/>
        </w:rPr>
        <w:t xml:space="preserve"> 2024</w:t>
      </w:r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թվականի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բյուջեում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էական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փոփոխություններ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`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ավելացումներ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1104B4" w:rsidRPr="008371B9">
        <w:rPr>
          <w:rFonts w:ascii="GHEA Grapalat" w:hAnsi="GHEA Grapalat" w:cs="Sylfaen"/>
          <w:b w:val="0"/>
          <w:sz w:val="22"/>
          <w:szCs w:val="22"/>
        </w:rPr>
        <w:t>կամ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FA184E" w:rsidRPr="008371B9">
        <w:rPr>
          <w:rFonts w:ascii="GHEA Grapalat" w:hAnsi="GHEA Grapalat" w:cs="Sylfaen"/>
          <w:b w:val="0"/>
          <w:sz w:val="22"/>
          <w:szCs w:val="22"/>
        </w:rPr>
        <w:t>նվազեցումներ</w:t>
      </w:r>
      <w:proofErr w:type="spellEnd"/>
      <w:r w:rsidR="00FA184E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, </w:t>
      </w:r>
      <w:proofErr w:type="spellStart"/>
      <w:r w:rsidR="00897863" w:rsidRPr="008371B9">
        <w:rPr>
          <w:rFonts w:ascii="GHEA Grapalat" w:hAnsi="GHEA Grapalat" w:cs="Sylfaen"/>
          <w:b w:val="0"/>
          <w:sz w:val="22"/>
          <w:szCs w:val="22"/>
        </w:rPr>
        <w:t>չեն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 xml:space="preserve"> </w:t>
      </w:r>
      <w:proofErr w:type="spellStart"/>
      <w:r w:rsidR="009710FD" w:rsidRPr="008371B9">
        <w:rPr>
          <w:rFonts w:ascii="GHEA Grapalat" w:hAnsi="GHEA Grapalat" w:cs="Sylfaen"/>
          <w:b w:val="0"/>
          <w:sz w:val="22"/>
          <w:szCs w:val="22"/>
        </w:rPr>
        <w:t>նախատեսվում</w:t>
      </w:r>
      <w:proofErr w:type="spellEnd"/>
      <w:r w:rsidR="009710FD" w:rsidRPr="006E0E3F">
        <w:rPr>
          <w:rFonts w:ascii="GHEA Grapalat" w:hAnsi="GHEA Grapalat" w:cs="Sylfaen"/>
          <w:b w:val="0"/>
          <w:sz w:val="22"/>
          <w:szCs w:val="22"/>
          <w:lang w:val="af-ZA"/>
        </w:rPr>
        <w:t>:</w:t>
      </w: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lang w:val="af-ZA"/>
        </w:rPr>
      </w:pPr>
    </w:p>
    <w:p w:rsidR="009710FD" w:rsidRPr="006E0E3F" w:rsidRDefault="009710FD" w:rsidP="009710FD">
      <w:pPr>
        <w:tabs>
          <w:tab w:val="left" w:pos="7650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 w:rsidP="009710FD">
      <w:pPr>
        <w:rPr>
          <w:rFonts w:ascii="GHEA Grapalat" w:hAnsi="GHEA Grapalat" w:cs="Sylfaen"/>
          <w:sz w:val="22"/>
          <w:szCs w:val="22"/>
          <w:lang w:val="af-ZA"/>
        </w:rPr>
      </w:pPr>
    </w:p>
    <w:p w:rsidR="009710FD" w:rsidRPr="006E0E3F" w:rsidRDefault="009710FD">
      <w:pPr>
        <w:rPr>
          <w:lang w:val="af-ZA"/>
        </w:rPr>
      </w:pPr>
    </w:p>
    <w:sectPr w:rsidR="009710FD" w:rsidRPr="006E0E3F" w:rsidSect="000372EB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1C04"/>
    <w:multiLevelType w:val="hybridMultilevel"/>
    <w:tmpl w:val="F7008612"/>
    <w:lvl w:ilvl="0" w:tplc="D960F0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9710FD"/>
    <w:rsid w:val="000079D2"/>
    <w:rsid w:val="00021D93"/>
    <w:rsid w:val="000372EB"/>
    <w:rsid w:val="00076BAD"/>
    <w:rsid w:val="00085DB0"/>
    <w:rsid w:val="00093822"/>
    <w:rsid w:val="000C5762"/>
    <w:rsid w:val="000F6839"/>
    <w:rsid w:val="00100173"/>
    <w:rsid w:val="0010079B"/>
    <w:rsid w:val="001104B4"/>
    <w:rsid w:val="00114B97"/>
    <w:rsid w:val="00136552"/>
    <w:rsid w:val="00181898"/>
    <w:rsid w:val="00195FC7"/>
    <w:rsid w:val="001A7B75"/>
    <w:rsid w:val="001B2802"/>
    <w:rsid w:val="001D4784"/>
    <w:rsid w:val="001E7630"/>
    <w:rsid w:val="002030EA"/>
    <w:rsid w:val="002376C7"/>
    <w:rsid w:val="00241580"/>
    <w:rsid w:val="00267523"/>
    <w:rsid w:val="0026760C"/>
    <w:rsid w:val="00270324"/>
    <w:rsid w:val="00271883"/>
    <w:rsid w:val="0027267D"/>
    <w:rsid w:val="00286112"/>
    <w:rsid w:val="002B291C"/>
    <w:rsid w:val="002E116A"/>
    <w:rsid w:val="002E52E5"/>
    <w:rsid w:val="002E76BF"/>
    <w:rsid w:val="00304727"/>
    <w:rsid w:val="003101A6"/>
    <w:rsid w:val="00314C85"/>
    <w:rsid w:val="00316426"/>
    <w:rsid w:val="00334897"/>
    <w:rsid w:val="003375B2"/>
    <w:rsid w:val="003429A1"/>
    <w:rsid w:val="003529A6"/>
    <w:rsid w:val="00384364"/>
    <w:rsid w:val="003C564A"/>
    <w:rsid w:val="003C643B"/>
    <w:rsid w:val="00405979"/>
    <w:rsid w:val="00410BE1"/>
    <w:rsid w:val="00412756"/>
    <w:rsid w:val="00416D8B"/>
    <w:rsid w:val="004319CC"/>
    <w:rsid w:val="00445DED"/>
    <w:rsid w:val="00453C59"/>
    <w:rsid w:val="00456009"/>
    <w:rsid w:val="00481052"/>
    <w:rsid w:val="004F4832"/>
    <w:rsid w:val="004F4E7B"/>
    <w:rsid w:val="00504885"/>
    <w:rsid w:val="00513AF9"/>
    <w:rsid w:val="0052059D"/>
    <w:rsid w:val="00572053"/>
    <w:rsid w:val="0059438D"/>
    <w:rsid w:val="005B75B0"/>
    <w:rsid w:val="005C7C39"/>
    <w:rsid w:val="005E7F23"/>
    <w:rsid w:val="005F1ED0"/>
    <w:rsid w:val="005F4BF8"/>
    <w:rsid w:val="005F764C"/>
    <w:rsid w:val="00643131"/>
    <w:rsid w:val="00664752"/>
    <w:rsid w:val="0066480B"/>
    <w:rsid w:val="0066765D"/>
    <w:rsid w:val="006B6090"/>
    <w:rsid w:val="006E0E3F"/>
    <w:rsid w:val="007122DD"/>
    <w:rsid w:val="007353EA"/>
    <w:rsid w:val="00735526"/>
    <w:rsid w:val="00744B54"/>
    <w:rsid w:val="00797985"/>
    <w:rsid w:val="007B1CAC"/>
    <w:rsid w:val="007D7A3B"/>
    <w:rsid w:val="007E399D"/>
    <w:rsid w:val="007E71DE"/>
    <w:rsid w:val="0081001D"/>
    <w:rsid w:val="008304B5"/>
    <w:rsid w:val="008371B9"/>
    <w:rsid w:val="008522A1"/>
    <w:rsid w:val="00862E34"/>
    <w:rsid w:val="00883E62"/>
    <w:rsid w:val="00897863"/>
    <w:rsid w:val="008A46B1"/>
    <w:rsid w:val="008A6234"/>
    <w:rsid w:val="008B3AA8"/>
    <w:rsid w:val="008C6807"/>
    <w:rsid w:val="008E5E8D"/>
    <w:rsid w:val="00901866"/>
    <w:rsid w:val="0091111D"/>
    <w:rsid w:val="009205F0"/>
    <w:rsid w:val="0092493D"/>
    <w:rsid w:val="00934386"/>
    <w:rsid w:val="009364C7"/>
    <w:rsid w:val="009458FB"/>
    <w:rsid w:val="00963C53"/>
    <w:rsid w:val="009710FD"/>
    <w:rsid w:val="00973C7C"/>
    <w:rsid w:val="00A02DD1"/>
    <w:rsid w:val="00A20B76"/>
    <w:rsid w:val="00A32968"/>
    <w:rsid w:val="00A33658"/>
    <w:rsid w:val="00A45C39"/>
    <w:rsid w:val="00A65696"/>
    <w:rsid w:val="00A74E04"/>
    <w:rsid w:val="00A81E5B"/>
    <w:rsid w:val="00AD2BD8"/>
    <w:rsid w:val="00AD6C86"/>
    <w:rsid w:val="00B25B00"/>
    <w:rsid w:val="00B35C01"/>
    <w:rsid w:val="00B441D1"/>
    <w:rsid w:val="00B61BE7"/>
    <w:rsid w:val="00B85469"/>
    <w:rsid w:val="00BC1A7B"/>
    <w:rsid w:val="00BC7EB5"/>
    <w:rsid w:val="00BD0F2B"/>
    <w:rsid w:val="00BD36C0"/>
    <w:rsid w:val="00BE1F87"/>
    <w:rsid w:val="00BF38CE"/>
    <w:rsid w:val="00C1280F"/>
    <w:rsid w:val="00C24792"/>
    <w:rsid w:val="00C4733B"/>
    <w:rsid w:val="00C54D7A"/>
    <w:rsid w:val="00C567E1"/>
    <w:rsid w:val="00C8072D"/>
    <w:rsid w:val="00C82B0D"/>
    <w:rsid w:val="00CA12C0"/>
    <w:rsid w:val="00CB3E6E"/>
    <w:rsid w:val="00CC3513"/>
    <w:rsid w:val="00CD115E"/>
    <w:rsid w:val="00CE4CA6"/>
    <w:rsid w:val="00D370DC"/>
    <w:rsid w:val="00D44EAC"/>
    <w:rsid w:val="00D52A69"/>
    <w:rsid w:val="00D609BA"/>
    <w:rsid w:val="00D741A3"/>
    <w:rsid w:val="00D970BA"/>
    <w:rsid w:val="00DB448B"/>
    <w:rsid w:val="00DC721D"/>
    <w:rsid w:val="00DD53BC"/>
    <w:rsid w:val="00DE209C"/>
    <w:rsid w:val="00DE3C7A"/>
    <w:rsid w:val="00DF207B"/>
    <w:rsid w:val="00E05077"/>
    <w:rsid w:val="00E229DB"/>
    <w:rsid w:val="00E42C7E"/>
    <w:rsid w:val="00E43CE5"/>
    <w:rsid w:val="00E4526D"/>
    <w:rsid w:val="00E468FD"/>
    <w:rsid w:val="00E504A7"/>
    <w:rsid w:val="00E640E1"/>
    <w:rsid w:val="00E8651F"/>
    <w:rsid w:val="00EA26AF"/>
    <w:rsid w:val="00EA4BFB"/>
    <w:rsid w:val="00EB2749"/>
    <w:rsid w:val="00ED309F"/>
    <w:rsid w:val="00EE1CA1"/>
    <w:rsid w:val="00EE6AD0"/>
    <w:rsid w:val="00EF2C59"/>
    <w:rsid w:val="00EF5FC7"/>
    <w:rsid w:val="00F034C9"/>
    <w:rsid w:val="00F06C00"/>
    <w:rsid w:val="00F118DC"/>
    <w:rsid w:val="00F1545F"/>
    <w:rsid w:val="00F3259C"/>
    <w:rsid w:val="00F34272"/>
    <w:rsid w:val="00F43B88"/>
    <w:rsid w:val="00F53C91"/>
    <w:rsid w:val="00F615B8"/>
    <w:rsid w:val="00F91A11"/>
    <w:rsid w:val="00F91EE9"/>
    <w:rsid w:val="00FA184E"/>
    <w:rsid w:val="00FA6927"/>
    <w:rsid w:val="00FD4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009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710F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9710F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paragraph" w:styleId="a5">
    <w:name w:val="Balloon Text"/>
    <w:basedOn w:val="a"/>
    <w:link w:val="a6"/>
    <w:rsid w:val="003164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6426"/>
    <w:rPr>
      <w:rFonts w:ascii="Tahoma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F0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2023-08-25T07:32:00Z</cp:lastPrinted>
  <dcterms:created xsi:type="dcterms:W3CDTF">2023-08-25T07:32:00Z</dcterms:created>
  <dcterms:modified xsi:type="dcterms:W3CDTF">2024-03-07T07:20:00Z</dcterms:modified>
</cp:coreProperties>
</file>